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15B" w:rsidRPr="00D30D09" w:rsidRDefault="0025515B" w:rsidP="0025515B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/>
          <w:iCs/>
          <w:lang w:val="ru-RU"/>
        </w:rPr>
      </w:pPr>
      <w:r w:rsidRPr="00D30D09">
        <w:rPr>
          <w:rFonts w:ascii="GHEA Grapalat" w:hAnsi="GHEA Grapalat" w:cs="Sylfaen"/>
          <w:b/>
          <w:iCs/>
          <w:lang w:val="ru-RU"/>
        </w:rPr>
        <w:t>РАСПРЕДЕЛИТЕЛЬНЫЙ СПИСОК</w:t>
      </w:r>
    </w:p>
    <w:p w:rsidR="0025515B" w:rsidRPr="00D30D09" w:rsidRDefault="0025515B" w:rsidP="0025515B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tbl>
      <w:tblPr>
        <w:tblW w:w="12520" w:type="dxa"/>
        <w:tblLook w:val="04A0" w:firstRow="1" w:lastRow="0" w:firstColumn="1" w:lastColumn="0" w:noHBand="0" w:noVBand="1"/>
      </w:tblPr>
      <w:tblGrid>
        <w:gridCol w:w="2102"/>
        <w:gridCol w:w="694"/>
        <w:gridCol w:w="694"/>
        <w:gridCol w:w="694"/>
        <w:gridCol w:w="694"/>
        <w:gridCol w:w="694"/>
        <w:gridCol w:w="694"/>
        <w:gridCol w:w="694"/>
        <w:gridCol w:w="695"/>
        <w:gridCol w:w="695"/>
        <w:gridCol w:w="695"/>
        <w:gridCol w:w="695"/>
        <w:gridCol w:w="695"/>
        <w:gridCol w:w="695"/>
        <w:gridCol w:w="695"/>
        <w:gridCol w:w="695"/>
      </w:tblGrid>
      <w:tr w:rsidR="0025515B" w:rsidRPr="003D62EB" w:rsidTr="00B674FC">
        <w:trPr>
          <w:trHeight w:val="6705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адрес, номер телефона, номер счета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Гюмрийская средняя школа-гимназия имени Гюмри Оюнджяна Ширакского марза, Армения, Адресс: Ширакская область, РА, г. Гюмри, ул. Мгера Мкртчяна 1, 47 дом или место для хранения (Ереван, регионы РА), НС: 900011059905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Гюмрийская основная школа № 19 Ширакского марза РА, Адресс: Армения, Ширакский МАРЗ, Гюмри, Гарегин Нждеи ул., 1 дом Ул. , 13 дом или место для хранения (Ереван, регионы РА), НС: 900011059913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Аричская средняя школа Ширакского марза РА, Адресс: Ширакская область, село Арич или место для хранения (Ереван, регионы РА), НС: 900011059921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Гюмрийская основная школа № 9 Ширакского марза РА, Адресс: Ширакская область РА, город Гюмри, Победы 40 или место для хранения (Ереван, регионы РА), НС: 900011059939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Начальная школа № 31 в Гюмри, Ширак, РА, Адресс: Ширакская область РА, город Гюмри, Хримян Айрик 1-й квартал или место для хранения (Ереван, регионы РА), НС: 900011059947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Ашоцкая средняя школа Ширакского марза РА, Адресс: Ширакская область РА, село Ашоцк или место для хранения (Ереван, регионы РА), НС: 900011059954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№ 45 Гюмри Ширакского марза РА, Адресс: Ширакская область РА, город Гюмри, Айгабац 3-й ряд № 36 или место для хранения (Ереван, регионы РА), НС: 900011059962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Гюмрийская основная школа № 7 Ширакского марза РА, Адресс: Ширакская область РА, город Гюмри, ул. Алека Манукяна 4 или место для хранения (Ереван, регионы РА), НС: 900011059970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Карнутская средняя школа Ширакского марза РА, Адресс: Ширакская область РА, село Карнут, камоский шоссе.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12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или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место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для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хранения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Ереван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регионы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РА), НС: 900011059988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Гюмрийская основная школа № 5 Ширакского марза РА, Адресс: Ширакская область РА, город Гюмри, С. Гюмри Матнишян 301 или место для хранения (Ереван, регионы РА), НС: 900011059996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Лернакерта Ширакского марза РА, Адресс: Ширакская область, село Лернакерт или место для хранения (Ереван, регионы РА), НС: 900011060002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Начальная школа № 30 Гюмри Ширакского марза РА, Адресс: Ширакская область РА, город Гюмри, ул.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Щедрина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1 7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или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место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для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хранения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Ереван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регионы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РА), НС: 900011060036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Средняя школа Айкавана Ширакского марза РА, Адресс: Ширакская область РА, село Айкаван ул. 1, переулок.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2, ш. 7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или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место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для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хранения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Ереван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регионы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РА), НС: 900011060044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новой жизни Ширакского марза РА, Адресс: Ширакский МАРЗ РА, С. Нор Лахк, ул. 7, Дом 2 или место для хранения (Ереван, регионы РА), НС: 900011060051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Аревшат Ширакского марза РА, Адресс: Ширакская область РА, село Аревшат или место для хранения (Ереван, регионы РА), НС: 900011060069</w:t>
            </w:r>
          </w:p>
        </w:tc>
      </w:tr>
      <w:tr w:rsidR="0025515B" w:rsidRPr="00D30D09" w:rsidTr="00B674FC">
        <w:trPr>
          <w:trHeight w:val="240"/>
        </w:trPr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Нотбуки</w:t>
            </w:r>
            <w:proofErr w:type="spellEnd"/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</w:tbl>
    <w:p w:rsidR="0025515B" w:rsidRPr="00D30D09" w:rsidRDefault="0025515B" w:rsidP="0025515B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tbl>
      <w:tblPr>
        <w:tblW w:w="13480" w:type="dxa"/>
        <w:tblLook w:val="04A0" w:firstRow="1" w:lastRow="0" w:firstColumn="1" w:lastColumn="0" w:noHBand="0" w:noVBand="1"/>
      </w:tblPr>
      <w:tblGrid>
        <w:gridCol w:w="2102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953"/>
      </w:tblGrid>
      <w:tr w:rsidR="0025515B" w:rsidRPr="00D30D09" w:rsidTr="00B674FC">
        <w:trPr>
          <w:trHeight w:val="6705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lastRenderedPageBreak/>
              <w:t>Название продукта / Организация, количество необходимого имущества, адрес, номер телефона, номер счета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Г. Ваграмаберд Ширакской области РА. Средняя школа имени Мкртчяна, Адресс: Ширакская область РА, село Ваграмаберд, ул. 16, 2 ш</w:t>
            </w:r>
            <w:r w:rsidRPr="00D30D09">
              <w:rPr>
                <w:rFonts w:ascii="MS Mincho" w:eastAsia="MS Mincho" w:hAnsi="MS Mincho" w:cs="MS Mincho" w:hint="eastAsia"/>
                <w:color w:val="000000"/>
                <w:sz w:val="14"/>
                <w:szCs w:val="14"/>
                <w:lang w:val="ru-RU"/>
              </w:rPr>
              <w:t>․</w:t>
            </w: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D30D09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или</w:t>
            </w: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D30D09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место</w:t>
            </w: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D30D09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для</w:t>
            </w: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D30D09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хранения</w:t>
            </w: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(Ереван, регионы РА), НС: 900011060077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Мусаелянская средняя школа Ширакского марза РА, Адресс: Ширакская область РА, община Ашоцк, поселок Мусаелян или место для хранения (Ереван, регионы РА), НС: 900011060085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№ 2 Арагаца Арагацотнской области РА, Адресс: Армения, Арагацотнский МАРЗ, Арагац с., 8-я улица, 10 дом или место для хранения (Ереван, регионы РА), НС: 900011060093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 несколькими источниками Арагацотнской области РА, Адресс: Арагацотнская область РА, село Баззахпюр, 5-я улица, строение 19 или место для хранения (Ереван, регионы РА), НС: 900011060101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города Талин Арагацотн РА, Адресс: Арагацотнская область РА, город Талин, М. Арутюнян 19 или место для хранения (Ереван, регионы РА), НС: 900011060119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Бердаванская средняя школа Тавушской области РА, Адресс: Тавушская область, село Бердаван, ул. 25, с. ш. 4 или место для хранения (Ереван, регионы РА), НС: 900011060127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Техутская средняя школа Тавушского марза РА, Адресс: Тавушская область, село Техут, ул. 6, корпус 13 или место для хранения (Ереван, регионы РА), НС: 900011060135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Лори Гюлагарак РА, Адресс: Лорийская область РА, село Гюлагарак или место для хранения (Ереван, регионы РА), НС: 900011060143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№ 2 Каракерта Армавирской области РА, Адресс: Армавирская область РА, село Каракерт или место для хранения (Ереван, регионы РА), НС: 900011060168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Армавирский В.Начальная школа № 2 имени Бахшяна, Адресс: Армавирская область РА, город Армавир, Республика 26 или место для хранения (Ереван, регионы РА), НС: 900011060150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Г. Алашкерта Армавирской области РА. Средняя школа имени Кочара, Адресс: Армавирская область РА, село Алашкерт или место для хранения (Ереван, регионы РА), НС: 900011060176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имени Ханджяна Армена Акопяна Армавирского марза РА, Адресс: Армавирская область РА, село Ханджян или место для хранения (Ереван, регионы РА), НС: 900011060184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Мецамора Армавира РА, Адресс: Армавирская область РА, город Мецамор или место для хранения (Ереван, регионы РА), НС: 900011060192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Норакертская средняя школа Армавирской области РА, Адресс: Армения, Армавирский МАРЗ, Норакерт С., Комитаси ул. 1-й пер., 2 Дом (Эчмиадзинский регион, 4 здания или место для хранения (Ереван, регионы РА), НС: 900011060200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имени Сергея Сархошева в Арзни Котайкской области, Армения, Адресс: Котайкский МАРЗ, Арзни с., 8-я улица, 13 дом или место для хранения (Ереван, регионы РА), НС: 900011060218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proofErr w:type="spellStart"/>
            <w:r w:rsidRPr="00D30D09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всего</w:t>
            </w:r>
            <w:proofErr w:type="spellEnd"/>
          </w:p>
        </w:tc>
      </w:tr>
      <w:tr w:rsidR="0025515B" w:rsidRPr="00D30D09" w:rsidTr="00B674FC">
        <w:trPr>
          <w:trHeight w:val="240"/>
        </w:trPr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Нотбуки</w:t>
            </w:r>
            <w:proofErr w:type="spellEnd"/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15B" w:rsidRPr="00D30D09" w:rsidRDefault="0025515B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265</w:t>
            </w:r>
          </w:p>
        </w:tc>
      </w:tr>
    </w:tbl>
    <w:p w:rsidR="00F12C76" w:rsidRPr="0025515B" w:rsidRDefault="0025515B" w:rsidP="006C0B77">
      <w:pPr>
        <w:spacing w:after="0"/>
        <w:ind w:firstLine="709"/>
        <w:jc w:val="both"/>
        <w:rPr>
          <w:lang w:val="ru-RU"/>
        </w:rPr>
      </w:pPr>
      <w:r w:rsidRPr="00D30D09">
        <w:rPr>
          <w:rFonts w:ascii="GHEA Grapalat" w:eastAsia="Times New Roman" w:hAnsi="GHEA Grapalat" w:cs="Times New Roman"/>
          <w:sz w:val="20"/>
          <w:szCs w:val="20"/>
          <w:lang w:val="ru-RU"/>
        </w:rPr>
        <w:t>* В случае поставки на склад Покупатель обязуется принять и оплатить товар, а Продавец обязуется установить подлежащий установке товар в конечном месте при доставке товара в конечное место в течение разумного срока, установленного Покупателем.</w:t>
      </w:r>
      <w:bookmarkStart w:id="0" w:name="_GoBack"/>
      <w:bookmarkEnd w:id="0"/>
    </w:p>
    <w:sectPr w:rsidR="00F12C76" w:rsidRPr="0025515B" w:rsidSect="0025515B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15B"/>
    <w:rsid w:val="001C6D74"/>
    <w:rsid w:val="0025515B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092CA3-BD77-4E3D-86FB-0A1DCA63E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15B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2026-04-13T13:27:00Z</dcterms:created>
  <dcterms:modified xsi:type="dcterms:W3CDTF">2026-04-13T13:28:00Z</dcterms:modified>
</cp:coreProperties>
</file>